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A22" w:rsidRDefault="00C25A22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/>
      </w:pPr>
    </w:p>
    <w:p w:rsidR="00C25A22" w:rsidRDefault="000E613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Registration form- RISTCON 2022</w:t>
      </w:r>
    </w:p>
    <w:p w:rsidR="00C25A22" w:rsidRDefault="000E6130">
      <w:pPr>
        <w:rPr>
          <w:rFonts w:ascii="Times New Roman" w:eastAsia="Times New Roman" w:hAnsi="Times New Roman" w:cs="Times New Roman"/>
          <w:color w:val="000000"/>
          <w:sz w:val="23"/>
          <w:szCs w:val="23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All participants are requested to register before </w:t>
      </w:r>
      <w:r>
        <w:rPr>
          <w:rFonts w:ascii="Times New Roman" w:eastAsia="Times New Roman" w:hAnsi="Times New Roman" w:cs="Times New Roman"/>
          <w:b/>
          <w:color w:val="FF0000"/>
          <w:sz w:val="23"/>
          <w:szCs w:val="23"/>
        </w:rPr>
        <w:t>14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  <w:vertAlign w:val="superscript"/>
        </w:rPr>
        <w:t>th</w:t>
      </w:r>
      <w:r>
        <w:rPr>
          <w:rFonts w:ascii="Times New Roman" w:eastAsia="Times New Roman" w:hAnsi="Times New Roman" w:cs="Times New Roman"/>
          <w:b/>
          <w:color w:val="000000"/>
          <w:sz w:val="23"/>
          <w:szCs w:val="23"/>
        </w:rPr>
        <w:t xml:space="preserve"> of January 2022</w:t>
      </w:r>
      <w:r>
        <w:rPr>
          <w:rFonts w:ascii="Times New Roman" w:eastAsia="Times New Roman" w:hAnsi="Times New Roman" w:cs="Times New Roman"/>
          <w:color w:val="000000"/>
          <w:sz w:val="23"/>
          <w:szCs w:val="23"/>
        </w:rPr>
        <w:t>.</w:t>
      </w:r>
    </w:p>
    <w:p w:rsidR="00C25A22" w:rsidRDefault="00C25A22">
      <w:pPr>
        <w:rPr>
          <w:rFonts w:ascii="Times New Roman" w:eastAsia="Times New Roman" w:hAnsi="Times New Roman" w:cs="Times New Roman"/>
        </w:rPr>
      </w:pPr>
    </w:p>
    <w:p w:rsidR="00C25A22" w:rsidRDefault="000E6130">
      <w:pPr>
        <w:rPr>
          <w:rFonts w:ascii="Times New Roman" w:eastAsia="Times New Roman" w:hAnsi="Times New Roman" w:cs="Times New Roman"/>
        </w:rPr>
      </w:pPr>
      <w:bookmarkStart w:id="0" w:name="_heading=h.gjdgxs" w:colFirst="0" w:colLast="0"/>
      <w:bookmarkEnd w:id="0"/>
      <w:r>
        <w:rPr>
          <w:rFonts w:ascii="Times New Roman" w:eastAsia="Times New Roman" w:hAnsi="Times New Roman" w:cs="Times New Roman"/>
        </w:rPr>
        <w:t xml:space="preserve">Please send the filled form together with your revised abstract by email to </w:t>
      </w:r>
      <w:r>
        <w:rPr>
          <w:rFonts w:ascii="Times New Roman" w:eastAsia="Times New Roman" w:hAnsi="Times New Roman" w:cs="Times New Roman"/>
          <w:b/>
        </w:rPr>
        <w:t>ristcon2022@sci.ruh.ac.lk</w:t>
      </w:r>
    </w:p>
    <w:tbl>
      <w:tblPr>
        <w:tblStyle w:val="a"/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287"/>
        <w:gridCol w:w="4631"/>
      </w:tblGrid>
      <w:tr w:rsidR="00C25A22">
        <w:trPr>
          <w:trHeight w:val="962"/>
        </w:trPr>
        <w:tc>
          <w:tcPr>
            <w:tcW w:w="9918" w:type="dxa"/>
            <w:gridSpan w:val="2"/>
          </w:tcPr>
          <w:p w:rsidR="00C25A22" w:rsidRDefault="000E613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Please mark applicable:</w:t>
            </w:r>
            <w:r>
              <w:rPr>
                <w:rFonts w:ascii="Times New Roman" w:eastAsia="Times New Roman" w:hAnsi="Times New Roman" w:cs="Times New Roman"/>
                <w:b/>
              </w:rPr>
              <w:tab/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8240" behindDoc="0" locked="0" layoutInCell="1" hidden="0" allowOverlap="1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266700</wp:posOffset>
                      </wp:positionV>
                      <wp:extent cx="302260" cy="247015"/>
                      <wp:effectExtent l="0" t="0" r="0" b="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1220" y="3662843"/>
                                <a:ext cx="28956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25A22" w:rsidRDefault="00C25A2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1130300</wp:posOffset>
                      </wp:positionH>
                      <wp:positionV relativeFrom="paragraph">
                        <wp:posOffset>266700</wp:posOffset>
                      </wp:positionV>
                      <wp:extent cx="302260" cy="247015"/>
                      <wp:effectExtent b="0" l="0" r="0" t="0"/>
                      <wp:wrapNone/>
                      <wp:docPr id="5" name="image5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5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2260" cy="247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hidden="0" allowOverlap="1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266700</wp:posOffset>
                      </wp:positionV>
                      <wp:extent cx="302260" cy="247015"/>
                      <wp:effectExtent l="0" t="0" r="0" b="0"/>
                      <wp:wrapNone/>
                      <wp:docPr id="2" name="Rectangle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1220" y="3662843"/>
                                <a:ext cx="28956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25A22" w:rsidRDefault="00C25A2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2590800</wp:posOffset>
                      </wp:positionH>
                      <wp:positionV relativeFrom="paragraph">
                        <wp:posOffset>266700</wp:posOffset>
                      </wp:positionV>
                      <wp:extent cx="302260" cy="247015"/>
                      <wp:effectExtent b="0" l="0" r="0" t="0"/>
                      <wp:wrapNone/>
                      <wp:docPr id="2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8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2260" cy="247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hidden="0" allowOverlap="1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266700</wp:posOffset>
                      </wp:positionV>
                      <wp:extent cx="302260" cy="247015"/>
                      <wp:effectExtent l="0" t="0" r="0" b="0"/>
                      <wp:wrapNone/>
                      <wp:docPr id="3" name="Rectangle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201220" y="3662843"/>
                                <a:ext cx="289560" cy="2343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:rsidR="00C25A22" w:rsidRDefault="00C25A22">
                                  <w:pPr>
                                    <w:spacing w:after="0" w:line="240" w:lineRule="auto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5245100</wp:posOffset>
                      </wp:positionH>
                      <wp:positionV relativeFrom="paragraph">
                        <wp:posOffset>266700</wp:posOffset>
                      </wp:positionV>
                      <wp:extent cx="302260" cy="247015"/>
                      <wp:effectExtent b="0" l="0" r="0" t="0"/>
                      <wp:wrapNone/>
                      <wp:docPr id="3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9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02260" cy="24701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C25A22" w:rsidRDefault="000E6130">
            <w:pPr>
              <w:spacing w:after="0" w:line="480" w:lineRule="auto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</w:rPr>
              <w:t>Presenting author                         Co-author                          Participant (no paper/poster)</w:t>
            </w:r>
          </w:p>
        </w:tc>
      </w:tr>
      <w:tr w:rsidR="00C25A22">
        <w:tc>
          <w:tcPr>
            <w:tcW w:w="9918" w:type="dxa"/>
            <w:gridSpan w:val="2"/>
            <w:shd w:val="clear" w:color="auto" w:fill="A6A6A6"/>
          </w:tcPr>
          <w:p w:rsidR="00C25A22" w:rsidRDefault="00C25A22">
            <w:pPr>
              <w:spacing w:after="0" w:line="240" w:lineRule="auto"/>
            </w:pPr>
          </w:p>
        </w:tc>
      </w:tr>
      <w:tr w:rsidR="00C25A22">
        <w:tc>
          <w:tcPr>
            <w:tcW w:w="9918" w:type="dxa"/>
            <w:gridSpan w:val="2"/>
          </w:tcPr>
          <w:p w:rsidR="00C25A22" w:rsidRDefault="000E6130">
            <w:pPr>
              <w:spacing w:after="0" w:line="48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If presenting a paper/ poster:</w:t>
            </w:r>
          </w:p>
        </w:tc>
      </w:tr>
      <w:tr w:rsidR="00C25A22">
        <w:tc>
          <w:tcPr>
            <w:tcW w:w="5287" w:type="dxa"/>
          </w:tcPr>
          <w:p w:rsidR="00C25A22" w:rsidRDefault="000E6130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Reference number of the abstract:</w:t>
            </w:r>
          </w:p>
        </w:tc>
        <w:tc>
          <w:tcPr>
            <w:tcW w:w="4631" w:type="dxa"/>
          </w:tcPr>
          <w:p w:rsidR="00C25A22" w:rsidRDefault="00C25A22">
            <w:pPr>
              <w:spacing w:after="0" w:line="480" w:lineRule="auto"/>
            </w:pPr>
          </w:p>
        </w:tc>
      </w:tr>
      <w:tr w:rsidR="00C25A22">
        <w:tc>
          <w:tcPr>
            <w:tcW w:w="5287" w:type="dxa"/>
          </w:tcPr>
          <w:p w:rsidR="00C25A22" w:rsidRDefault="000E6130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Name of the participant:</w:t>
            </w:r>
          </w:p>
        </w:tc>
        <w:tc>
          <w:tcPr>
            <w:tcW w:w="4631" w:type="dxa"/>
          </w:tcPr>
          <w:p w:rsidR="00C25A22" w:rsidRDefault="00C25A22">
            <w:pPr>
              <w:spacing w:after="0" w:line="480" w:lineRule="auto"/>
            </w:pPr>
          </w:p>
        </w:tc>
      </w:tr>
      <w:tr w:rsidR="00C25A22">
        <w:trPr>
          <w:trHeight w:val="1250"/>
        </w:trPr>
        <w:tc>
          <w:tcPr>
            <w:tcW w:w="5287" w:type="dxa"/>
          </w:tcPr>
          <w:p w:rsidR="00C25A22" w:rsidRDefault="000E6130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Contact details: </w:t>
            </w:r>
          </w:p>
          <w:p w:rsidR="00C25A22" w:rsidRDefault="000E6130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  Address:</w:t>
            </w:r>
          </w:p>
          <w:p w:rsidR="00C25A22" w:rsidRDefault="000E6130">
            <w:pPr>
              <w:spacing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                     </w:t>
            </w:r>
            <w:r>
              <w:rPr>
                <w:rFonts w:ascii="Times New Roman" w:eastAsia="Times New Roman" w:hAnsi="Times New Roman" w:cs="Times New Roman"/>
              </w:rPr>
              <w:t xml:space="preserve">  email :</w:t>
            </w:r>
          </w:p>
        </w:tc>
        <w:tc>
          <w:tcPr>
            <w:tcW w:w="4631" w:type="dxa"/>
          </w:tcPr>
          <w:p w:rsidR="00C25A22" w:rsidRDefault="00C25A22">
            <w:pPr>
              <w:spacing w:after="0" w:line="480" w:lineRule="auto"/>
            </w:pPr>
          </w:p>
        </w:tc>
      </w:tr>
      <w:tr w:rsidR="00C25A22">
        <w:tc>
          <w:tcPr>
            <w:tcW w:w="5287" w:type="dxa"/>
            <w:tcBorders>
              <w:bottom w:val="single" w:sz="4" w:space="0" w:color="000000"/>
            </w:tcBorders>
          </w:tcPr>
          <w:p w:rsidR="00C25A22" w:rsidRDefault="000E6130">
            <w:pPr>
              <w:spacing w:after="0" w:line="48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Presenting author’s name:</w:t>
            </w:r>
          </w:p>
        </w:tc>
        <w:tc>
          <w:tcPr>
            <w:tcW w:w="4631" w:type="dxa"/>
            <w:tcBorders>
              <w:bottom w:val="single" w:sz="4" w:space="0" w:color="000000"/>
            </w:tcBorders>
          </w:tcPr>
          <w:p w:rsidR="00C25A22" w:rsidRDefault="00C25A22">
            <w:pPr>
              <w:spacing w:after="0" w:line="480" w:lineRule="auto"/>
            </w:pPr>
          </w:p>
        </w:tc>
      </w:tr>
      <w:tr w:rsidR="00C25A22">
        <w:trPr>
          <w:trHeight w:val="278"/>
        </w:trPr>
        <w:tc>
          <w:tcPr>
            <w:tcW w:w="9918" w:type="dxa"/>
            <w:gridSpan w:val="2"/>
            <w:shd w:val="clear" w:color="auto" w:fill="A6A6A6"/>
          </w:tcPr>
          <w:p w:rsidR="00C25A22" w:rsidRDefault="00C25A22">
            <w:pPr>
              <w:spacing w:after="0" w:line="240" w:lineRule="auto"/>
            </w:pPr>
          </w:p>
        </w:tc>
      </w:tr>
      <w:tr w:rsidR="00C25A22">
        <w:tc>
          <w:tcPr>
            <w:tcW w:w="9918" w:type="dxa"/>
            <w:gridSpan w:val="2"/>
          </w:tcPr>
          <w:p w:rsidR="00C25A22" w:rsidRDefault="000E6130">
            <w:pPr>
              <w:spacing w:after="0" w:line="480" w:lineRule="auto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Confirmation of paying the registration fees:</w:t>
            </w:r>
          </w:p>
        </w:tc>
      </w:tr>
      <w:tr w:rsidR="00C25A22">
        <w:tc>
          <w:tcPr>
            <w:tcW w:w="5287" w:type="dxa"/>
          </w:tcPr>
          <w:p w:rsidR="00C25A22" w:rsidRDefault="000E61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                     Method of payment:</w:t>
            </w:r>
          </w:p>
          <w:p w:rsidR="00C25A22" w:rsidRDefault="00C25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25A22" w:rsidRDefault="000E61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                   Amount Paid and the currency:</w:t>
            </w:r>
          </w:p>
          <w:p w:rsidR="00C25A22" w:rsidRDefault="00C25A2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C25A22" w:rsidRDefault="000E6130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Please attach the evidence for your payment (a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>scan</w:t>
            </w:r>
            <w:r>
              <w:rPr>
                <w:rFonts w:ascii="Times New Roman" w:eastAsia="Times New Roman" w:hAnsi="Times New Roman" w:cs="Times New Roman"/>
              </w:rPr>
              <w:t xml:space="preserve"> copy of </w:t>
            </w:r>
            <w:r>
              <w:rPr>
                <w:rFonts w:ascii="Times New Roman" w:eastAsia="Times New Roman" w:hAnsi="Times New Roman" w:cs="Times New Roman"/>
                <w:color w:val="FF0000"/>
              </w:rPr>
              <w:t xml:space="preserve">the bank </w:t>
            </w:r>
            <w:r>
              <w:rPr>
                <w:rFonts w:ascii="Times New Roman" w:eastAsia="Times New Roman" w:hAnsi="Times New Roman" w:cs="Times New Roman"/>
              </w:rPr>
              <w:t>receipt etc.)</w:t>
            </w:r>
          </w:p>
          <w:p w:rsidR="00C25A22" w:rsidRDefault="000E613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u w:val="single"/>
              </w:rPr>
              <w:t>Please Note: Original payment receipt should be presented at the registration desk</w:t>
            </w:r>
          </w:p>
        </w:tc>
        <w:tc>
          <w:tcPr>
            <w:tcW w:w="4631" w:type="dxa"/>
          </w:tcPr>
          <w:p w:rsidR="00C25A22" w:rsidRDefault="00C25A22">
            <w:pPr>
              <w:spacing w:after="0" w:line="240" w:lineRule="auto"/>
            </w:pPr>
          </w:p>
        </w:tc>
      </w:tr>
    </w:tbl>
    <w:p w:rsidR="00C25A22" w:rsidRDefault="00C25A22">
      <w:pPr>
        <w:rPr>
          <w:rFonts w:ascii="Times New Roman" w:eastAsia="Times New Roman" w:hAnsi="Times New Roman" w:cs="Times New Roman"/>
        </w:rPr>
      </w:pPr>
      <w:bookmarkStart w:id="1" w:name="_GoBack"/>
      <w:bookmarkEnd w:id="1"/>
    </w:p>
    <w:p w:rsidR="00C25A22" w:rsidRDefault="00C25A22">
      <w:pPr>
        <w:rPr>
          <w:rFonts w:ascii="Times New Roman" w:eastAsia="Times New Roman" w:hAnsi="Times New Roman" w:cs="Times New Roman"/>
        </w:rPr>
      </w:pPr>
    </w:p>
    <w:p w:rsidR="00C25A22" w:rsidRDefault="000E6130">
      <w:pPr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Signatu</w:t>
      </w:r>
      <w:r>
        <w:rPr>
          <w:rFonts w:ascii="Times New Roman" w:eastAsia="Times New Roman" w:hAnsi="Times New Roman" w:cs="Times New Roman"/>
        </w:rPr>
        <w:t>re: ..................................................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Date:</w:t>
      </w:r>
    </w:p>
    <w:p w:rsidR="00C25A22" w:rsidRDefault="00C25A22">
      <w:pPr>
        <w:rPr>
          <w:rFonts w:ascii="Times New Roman" w:eastAsia="Times New Roman" w:hAnsi="Times New Roman" w:cs="Times New Roman"/>
          <w:b/>
        </w:rPr>
      </w:pPr>
    </w:p>
    <w:p w:rsidR="00C25A22" w:rsidRDefault="000E61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br w:type="page"/>
      </w:r>
    </w:p>
    <w:p w:rsidR="00C25A22" w:rsidRDefault="000E6130">
      <w:pPr>
        <w:spacing w:after="0" w:line="240" w:lineRule="auto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Options of payment of Registration fee: </w:t>
      </w:r>
    </w:p>
    <w:p w:rsidR="00C25A22" w:rsidRDefault="000E61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At the Registration Desk (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Local currency only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</w:p>
    <w:p w:rsidR="00C25A22" w:rsidRDefault="000E6130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Deposit to the bank account</w:t>
      </w:r>
    </w:p>
    <w:p w:rsidR="00C25A22" w:rsidRDefault="00C25A22">
      <w:pPr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</w:p>
    <w:p w:rsidR="00C25A22" w:rsidRDefault="000E6130">
      <w:pPr>
        <w:pBdr>
          <w:top w:val="nil"/>
          <w:left w:val="nil"/>
          <w:bottom w:val="nil"/>
          <w:right w:val="nil"/>
          <w:between w:val="nil"/>
        </w:pBdr>
        <w:ind w:left="1440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You can deposit the appropriate amount in Sri Lankan Rupees from any branch in the Peoples Bank. Required details are listed below</w: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hidden="0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444500</wp:posOffset>
                </wp:positionV>
                <wp:extent cx="4842510" cy="872489"/>
                <wp:effectExtent l="0" t="0" r="0" b="0"/>
                <wp:wrapNone/>
                <wp:docPr id="1" name="Freeform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1095" y="3350106"/>
                          <a:ext cx="4829810" cy="859789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9810" h="859789" extrusionOk="0">
                              <a:moveTo>
                                <a:pt x="0" y="0"/>
                              </a:moveTo>
                              <a:lnTo>
                                <a:pt x="0" y="859789"/>
                              </a:lnTo>
                              <a:lnTo>
                                <a:pt x="4829810" y="859789"/>
                              </a:lnTo>
                              <a:lnTo>
                                <a:pt x="4829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25A22" w:rsidRDefault="000E613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Beneficiary: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Ruhuna</w:t>
                            </w:r>
                            <w:proofErr w:type="spellEnd"/>
                          </w:p>
                          <w:p w:rsidR="00C25A22" w:rsidRDefault="000E613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Address of Beneficiary: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Ruhuna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Matara</w:t>
                            </w:r>
                            <w:proofErr w:type="spellEnd"/>
                            <w:r>
                              <w:rPr>
                                <w:color w:val="000000"/>
                                <w:sz w:val="24"/>
                              </w:rPr>
                              <w:t>, Sri Lanka</w:t>
                            </w:r>
                          </w:p>
                          <w:p w:rsidR="00C25A22" w:rsidRDefault="000E613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Beneficiary Account number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032-1-001-1-2477589</w:t>
                            </w:r>
                          </w:p>
                          <w:p w:rsidR="00C25A22" w:rsidRDefault="00C25A2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444500</wp:posOffset>
                </wp:positionV>
                <wp:extent cx="4842510" cy="872489"/>
                <wp:effectExtent b="0" l="0" r="0" t="0"/>
                <wp:wrapNone/>
                <wp:docPr id="1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2510" cy="872489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25A22" w:rsidRDefault="00C25A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5A22" w:rsidRDefault="00C25A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5A22" w:rsidRDefault="00C25A22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25A22" w:rsidRDefault="00C25A22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25A22" w:rsidRDefault="000E6130">
      <w:pPr>
        <w:ind w:left="720" w:firstLine="720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FOR FOREIGN PARTICIPANTS</w:t>
      </w:r>
    </w:p>
    <w:p w:rsidR="00C25A22" w:rsidRDefault="000E6130">
      <w:pPr>
        <w:numPr>
          <w:ilvl w:val="0"/>
          <w:numId w:val="2"/>
        </w:num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By Bank Telegraphic Transfer (TT)</w:t>
      </w:r>
    </w:p>
    <w:p w:rsidR="00C25A22" w:rsidRDefault="000E6130">
      <w:pPr>
        <w:ind w:left="14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The details are given below.</w:t>
      </w:r>
    </w:p>
    <w:p w:rsidR="00C25A22" w:rsidRDefault="000E6130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0" locked="0" layoutInCell="1" hidden="0" allowOverlap="1">
                <wp:simplePos x="0" y="0"/>
                <wp:positionH relativeFrom="column">
                  <wp:posOffset>1003300</wp:posOffset>
                </wp:positionH>
                <wp:positionV relativeFrom="paragraph">
                  <wp:posOffset>0</wp:posOffset>
                </wp:positionV>
                <wp:extent cx="4842510" cy="1499870"/>
                <wp:effectExtent l="0" t="0" r="0" b="0"/>
                <wp:wrapNone/>
                <wp:docPr id="4" name="Freeform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31095" y="3036415"/>
                          <a:ext cx="4829810" cy="14871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829810" h="1487170" extrusionOk="0">
                              <a:moveTo>
                                <a:pt x="0" y="0"/>
                              </a:moveTo>
                              <a:lnTo>
                                <a:pt x="0" y="1487170"/>
                              </a:lnTo>
                              <a:lnTo>
                                <a:pt x="4829810" y="1487170"/>
                              </a:lnTo>
                              <a:lnTo>
                                <a:pt x="48298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12700" cap="flat" cmpd="sng">
                          <a:solidFill>
                            <a:srgbClr val="000000"/>
                          </a:solidFill>
                          <a:prstDash val="solid"/>
                          <a:miter lim="8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:rsidR="00C25A22" w:rsidRDefault="000E613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292727"/>
                                <w:sz w:val="24"/>
                              </w:rPr>
                              <w:t>BANK TELEGRAPHIC TRANSFER (TT)</w:t>
                            </w:r>
                          </w:p>
                          <w:p w:rsidR="00C25A22" w:rsidRDefault="000E613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Beneficiary: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 xml:space="preserve">University of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Ruhuna</w:t>
                            </w:r>
                            <w:proofErr w:type="spellEnd"/>
                          </w:p>
                          <w:p w:rsidR="00C25A22" w:rsidRDefault="000E613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Branch: 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Peoples Bank</w:t>
                            </w:r>
                            <w:r>
                              <w:rPr>
                                <w:i/>
                                <w:color w:val="000000"/>
                                <w:sz w:val="24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color w:val="000000"/>
                                <w:sz w:val="24"/>
                              </w:rPr>
                              <w:t>Uyanwatta</w:t>
                            </w:r>
                            <w:proofErr w:type="gramStart"/>
                            <w:r>
                              <w:rPr>
                                <w:color w:val="000000"/>
                                <w:sz w:val="24"/>
                              </w:rPr>
                              <w:t>,Matara</w:t>
                            </w:r>
                            <w:proofErr w:type="spellEnd"/>
                            <w:proofErr w:type="gramEnd"/>
                            <w:r>
                              <w:rPr>
                                <w:color w:val="000000"/>
                                <w:sz w:val="24"/>
                              </w:rPr>
                              <w:t>, Sri Lanka</w:t>
                            </w:r>
                          </w:p>
                          <w:p w:rsidR="00C25A22" w:rsidRDefault="000E613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SWIFT Code (International)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 PSBKLKLX</w:t>
                            </w:r>
                          </w:p>
                          <w:p w:rsidR="00C25A22" w:rsidRDefault="000E6130">
                            <w:pPr>
                              <w:spacing w:after="120" w:line="275" w:lineRule="auto"/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Beneficiary Account number</w:t>
                            </w:r>
                            <w:r>
                              <w:rPr>
                                <w:color w:val="000000"/>
                                <w:sz w:val="24"/>
                              </w:rPr>
                              <w:t>: 032-4-021-4-2780602</w:t>
                            </w:r>
                          </w:p>
                          <w:p w:rsidR="00C25A22" w:rsidRDefault="00C25A22">
                            <w:pPr>
                              <w:spacing w:line="275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88900" tIns="38100" rIns="88900" bIns="381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dgm="http://schemas.openxmlformats.org/drawingml/2006/diagram" xmlns:lc="http://schemas.openxmlformats.org/drawingml/2006/lockedCanvas" xmlns:c="http://schemas.openxmlformats.org/drawingml/2006/chart" xmlns:pic="http://schemas.openxmlformats.org/drawingml/2006/picture" xmlns:a="http://schemas.openxmlformats.org/drawingml/2006/main" xmlns:sl="http://schemas.openxmlformats.org/schemaLibrary/2006/main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1003300</wp:posOffset>
                </wp:positionH>
                <wp:positionV relativeFrom="paragraph">
                  <wp:posOffset>0</wp:posOffset>
                </wp:positionV>
                <wp:extent cx="4842510" cy="1499870"/>
                <wp:effectExtent b="0" l="0" r="0" t="0"/>
                <wp:wrapNone/>
                <wp:docPr id="4" name="image4.png"/>
                <a:graphic>
                  <a:graphicData uri="http://schemas.openxmlformats.org/drawingml/2006/picture">
                    <pic:pic>
                      <pic:nvPicPr>
                        <pic:cNvPr id="0" name="image4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842510" cy="149987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C25A22" w:rsidRDefault="00C25A22">
      <w:pPr>
        <w:ind w:left="720"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25A22" w:rsidRDefault="00C25A2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25A22" w:rsidRDefault="00C25A22">
      <w:pPr>
        <w:ind w:firstLine="720"/>
        <w:rPr>
          <w:rFonts w:ascii="Times New Roman" w:eastAsia="Times New Roman" w:hAnsi="Times New Roman" w:cs="Times New Roman"/>
          <w:sz w:val="24"/>
          <w:szCs w:val="24"/>
        </w:rPr>
      </w:pPr>
    </w:p>
    <w:p w:rsidR="00C25A22" w:rsidRDefault="00C25A22"/>
    <w:p w:rsidR="00C25A22" w:rsidRDefault="000E613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Participants who make payments outside Sri Lanka should do the payments in US$. All the bank charges should be paid by the participants who make the payments.</w:t>
      </w:r>
    </w:p>
    <w:p w:rsidR="00C25A22" w:rsidRDefault="000E6130">
      <w:pPr>
        <w:numPr>
          <w:ilvl w:val="0"/>
          <w:numId w:val="1"/>
        </w:num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Registration fees are non-refundable.</w:t>
      </w:r>
    </w:p>
    <w:sectPr w:rsidR="00C25A22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atha">
    <w:altName w:val="Leelawadee UI Semilight"/>
    <w:panose1 w:val="02000400000000000000"/>
    <w:charset w:val="01"/>
    <w:family w:val="roman"/>
    <w:notTrueType/>
    <w:pitch w:val="variable"/>
    <w:sig w:usb0="0004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B42048B"/>
    <w:multiLevelType w:val="multilevel"/>
    <w:tmpl w:val="D9424696"/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74646C41"/>
    <w:multiLevelType w:val="multilevel"/>
    <w:tmpl w:val="850A41E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YytbQ0NzEyNDG2NLJU0lEKTi0uzszPAykwrAUAvJWbIiwAAAA="/>
  </w:docVars>
  <w:rsids>
    <w:rsidRoot w:val="00C25A22"/>
    <w:rsid w:val="000E6130"/>
    <w:rsid w:val="00C25A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E636B9-D5FE-4B19-AFA1-578050B67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ta-IN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46512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59"/>
    <w:rsid w:val="00E878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87880"/>
    <w:rPr>
      <w:b/>
      <w:bCs/>
    </w:rPr>
  </w:style>
  <w:style w:type="character" w:styleId="Hyperlink">
    <w:name w:val="Hyperlink"/>
    <w:basedOn w:val="DefaultParagraphFont"/>
    <w:uiPriority w:val="99"/>
    <w:unhideWhenUsed/>
    <w:rsid w:val="00D501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A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0047"/>
    <w:pPr>
      <w:ind w:left="720"/>
      <w:contextualSpacing/>
    </w:p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5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7Q26AZxbETgaD3iHjq8nj7xCfmw==">AMUW2mV+o+8ByIE9w/STfPPGQE5BzTRDEF6Tkm8OYrTJRMXxgjkF5A9aY4B9aIAvu+vQMO94CmipLCYgzWlPo+XJI6RIrLb6EArOhnpbxyOMlxBtFH0FFj+VqAzcZV8Fw2ppuEC81Q8V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258</Words>
  <Characters>1477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DELL</cp:lastModifiedBy>
  <cp:revision>2</cp:revision>
  <dcterms:created xsi:type="dcterms:W3CDTF">2020-08-04T09:11:00Z</dcterms:created>
  <dcterms:modified xsi:type="dcterms:W3CDTF">2021-08-12T16:40:00Z</dcterms:modified>
</cp:coreProperties>
</file>